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357F6" w:rsidRDefault="00492C25" w:rsidP="00A47148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4579C3">
        <w:rPr>
          <w:noProof/>
        </w:rPr>
        <w:drawing>
          <wp:inline distT="0" distB="0" distL="0" distR="0" wp14:anchorId="44A06DD9" wp14:editId="59A308AE">
            <wp:extent cx="2390199" cy="631371"/>
            <wp:effectExtent l="0" t="0" r="0" b="0"/>
            <wp:docPr id="1" name="Picture 1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pal\Downloads\Logo Biblioteka Bordi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0" cy="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1FE7" w14:textId="343D594E" w:rsidR="001F522D" w:rsidRPr="00845E4B" w:rsidRDefault="00AF5467" w:rsidP="00B357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845E4B">
        <w:rPr>
          <w:rFonts w:ascii="Times New Roman" w:hAnsi="Times New Roman"/>
          <w:b/>
          <w:bCs/>
          <w:sz w:val="28"/>
          <w:szCs w:val="28"/>
          <w:lang w:val="lt-LT"/>
        </w:rPr>
        <w:t>Vaizdo medžiagos rengimas, maketavimo pradžiamokslis programa „</w:t>
      </w:r>
      <w:proofErr w:type="spellStart"/>
      <w:r w:rsidRPr="00845E4B">
        <w:rPr>
          <w:rFonts w:ascii="Times New Roman" w:hAnsi="Times New Roman"/>
          <w:b/>
          <w:bCs/>
          <w:sz w:val="28"/>
          <w:szCs w:val="28"/>
          <w:lang w:val="lt-LT"/>
        </w:rPr>
        <w:t>Canva</w:t>
      </w:r>
      <w:proofErr w:type="spellEnd"/>
      <w:r w:rsidRPr="00845E4B">
        <w:rPr>
          <w:rFonts w:ascii="Times New Roman" w:hAnsi="Times New Roman"/>
          <w:b/>
          <w:bCs/>
          <w:sz w:val="28"/>
          <w:szCs w:val="28"/>
          <w:lang w:val="lt-LT"/>
        </w:rPr>
        <w:t>“</w:t>
      </w:r>
      <w:r w:rsidRPr="00845E4B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 xml:space="preserve"> </w:t>
      </w:r>
      <w:r w:rsidR="001F522D" w:rsidRPr="00845E4B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(</w:t>
      </w:r>
      <w:r w:rsidR="00D12231" w:rsidRPr="00845E4B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SV</w:t>
      </w:r>
      <w:r w:rsidR="001F522D" w:rsidRPr="00845E4B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B specialistams) </w:t>
      </w:r>
      <w:r w:rsidR="001F522D" w:rsidRPr="00845E4B">
        <w:rPr>
          <w:rFonts w:ascii="Times New Roman" w:hAnsi="Times New Roman"/>
          <w:b/>
          <w:bCs/>
          <w:sz w:val="28"/>
          <w:szCs w:val="28"/>
          <w:lang w:val="lt-LT"/>
        </w:rPr>
        <w:t xml:space="preserve"> </w:t>
      </w:r>
    </w:p>
    <w:p w14:paraId="2E0DA6F3" w14:textId="5A21FAA8" w:rsidR="00A47148" w:rsidRDefault="00AF5467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FD433C">
        <w:rPr>
          <w:rFonts w:ascii="Times New Roman" w:hAnsi="Times New Roman"/>
          <w:b/>
          <w:sz w:val="24"/>
          <w:szCs w:val="24"/>
          <w:lang w:val="lt-LT"/>
        </w:rPr>
        <w:t xml:space="preserve"> akad. val.</w:t>
      </w:r>
    </w:p>
    <w:p w14:paraId="5F83CA5D" w14:textId="77777777" w:rsidR="00B357F6" w:rsidRDefault="00B357F6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5C94">
        <w:rPr>
          <w:rFonts w:ascii="Times New Roman" w:hAnsi="Times New Roman"/>
          <w:b/>
          <w:sz w:val="24"/>
          <w:szCs w:val="24"/>
          <w:lang w:val="lt-LT"/>
        </w:rPr>
        <w:t>DARBOTVARKĖ</w:t>
      </w:r>
    </w:p>
    <w:p w14:paraId="0A37501D" w14:textId="77777777" w:rsidR="008E273C" w:rsidRDefault="008E273C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14390" w:type="dxa"/>
        <w:jc w:val="center"/>
        <w:tblLook w:val="04A0" w:firstRow="1" w:lastRow="0" w:firstColumn="1" w:lastColumn="0" w:noHBand="0" w:noVBand="1"/>
      </w:tblPr>
      <w:tblGrid>
        <w:gridCol w:w="2219"/>
        <w:gridCol w:w="2235"/>
        <w:gridCol w:w="5606"/>
        <w:gridCol w:w="4330"/>
      </w:tblGrid>
      <w:tr w:rsidR="00A47148" w:rsidRPr="00E45C94" w14:paraId="2714A4F7" w14:textId="77777777" w:rsidTr="00D12231">
        <w:trPr>
          <w:trHeight w:val="319"/>
          <w:jc w:val="center"/>
        </w:trPr>
        <w:tc>
          <w:tcPr>
            <w:tcW w:w="2219" w:type="dxa"/>
            <w:shd w:val="clear" w:color="auto" w:fill="FBE4D5" w:themeFill="accent2" w:themeFillTint="33"/>
          </w:tcPr>
          <w:p w14:paraId="51A59785" w14:textId="77777777"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BE4D5" w:themeFill="accent2" w:themeFillTint="33"/>
          </w:tcPr>
          <w:p w14:paraId="3F925F76" w14:textId="77777777"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606" w:type="dxa"/>
            <w:shd w:val="clear" w:color="auto" w:fill="FBE4D5" w:themeFill="accent2" w:themeFillTint="33"/>
          </w:tcPr>
          <w:p w14:paraId="0B33B5F7" w14:textId="77777777" w:rsidR="00A47148" w:rsidRPr="00E45C94" w:rsidRDefault="00A47148" w:rsidP="0010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Veikla </w:t>
            </w:r>
            <w:r w:rsidR="00107D00"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/ </w:t>
            </w: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14:paraId="65EBA4B6" w14:textId="77777777"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8A75E1" w:rsidRPr="00E45C94" w14:paraId="3D6C467C" w14:textId="77777777" w:rsidTr="00D12231">
        <w:trPr>
          <w:trHeight w:val="473"/>
          <w:jc w:val="center"/>
        </w:trPr>
        <w:tc>
          <w:tcPr>
            <w:tcW w:w="2219" w:type="dxa"/>
            <w:vMerge w:val="restart"/>
          </w:tcPr>
          <w:p w14:paraId="0CFB3E06" w14:textId="3367C8F7" w:rsidR="008A75E1" w:rsidRDefault="008A75E1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F9576BC" w14:textId="77777777" w:rsidR="008A75E1" w:rsidRDefault="008A75E1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D872D5F" w14:textId="77777777" w:rsidR="008A75E1" w:rsidRDefault="008A75E1" w:rsidP="00A13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E44A09" w14:textId="77777777" w:rsidR="008A75E1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3E5D6E1" w14:textId="60B87B47" w:rsidR="008A75E1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23</w:t>
            </w:r>
            <w:r w:rsidRPr="00E45C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05-09</w:t>
            </w:r>
          </w:p>
        </w:tc>
        <w:tc>
          <w:tcPr>
            <w:tcW w:w="2235" w:type="dxa"/>
          </w:tcPr>
          <w:p w14:paraId="23711942" w14:textId="33AF5CF1" w:rsidR="008A75E1" w:rsidRDefault="008A75E1" w:rsidP="00AF063E">
            <w:pPr>
              <w:spacing w:after="0" w:line="24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9.30 – 10.00 </w:t>
            </w:r>
          </w:p>
        </w:tc>
        <w:tc>
          <w:tcPr>
            <w:tcW w:w="5606" w:type="dxa"/>
          </w:tcPr>
          <w:p w14:paraId="44E2B033" w14:textId="265E5380" w:rsidR="008A75E1" w:rsidRPr="00F31B86" w:rsidRDefault="008A75E1" w:rsidP="634B6C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F31B86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Dalyvių registracija</w:t>
            </w:r>
          </w:p>
        </w:tc>
        <w:tc>
          <w:tcPr>
            <w:tcW w:w="4330" w:type="dxa"/>
          </w:tcPr>
          <w:p w14:paraId="478E6959" w14:textId="77777777" w:rsidR="008A75E1" w:rsidRPr="00E45C94" w:rsidRDefault="008A75E1" w:rsidP="634B6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75E1" w:rsidRPr="00E45C94" w14:paraId="5DC53FC3" w14:textId="77777777" w:rsidTr="009705B1">
        <w:trPr>
          <w:trHeight w:val="473"/>
          <w:jc w:val="center"/>
        </w:trPr>
        <w:tc>
          <w:tcPr>
            <w:tcW w:w="2219" w:type="dxa"/>
            <w:vMerge/>
          </w:tcPr>
          <w:p w14:paraId="13D5CF2A" w14:textId="67E6669B" w:rsidR="008A75E1" w:rsidRPr="00E45C94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14:paraId="368088C3" w14:textId="6613D592" w:rsidR="008A75E1" w:rsidRPr="00E45C94" w:rsidRDefault="008A75E1" w:rsidP="00AF063E">
            <w:pPr>
              <w:spacing w:after="0" w:line="36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10.00 – 10.45</w:t>
            </w:r>
          </w:p>
        </w:tc>
        <w:tc>
          <w:tcPr>
            <w:tcW w:w="5606" w:type="dxa"/>
            <w:shd w:val="clear" w:color="auto" w:fill="FBE4D5" w:themeFill="accent2" w:themeFillTint="33"/>
          </w:tcPr>
          <w:p w14:paraId="5D83CA5F" w14:textId="3097CCE5" w:rsidR="008A75E1" w:rsidRPr="00D12231" w:rsidRDefault="00BF59C4" w:rsidP="634B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Vaizdinės </w:t>
            </w:r>
            <w:r w:rsidR="008A75E1" w:rsidRPr="00AF5467">
              <w:rPr>
                <w:rFonts w:ascii="Times New Roman" w:hAnsi="Times New Roman"/>
                <w:sz w:val="24"/>
                <w:szCs w:val="24"/>
                <w:lang w:val="lt-LT"/>
              </w:rPr>
              <w:t>medžiagos rengimas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14:paraId="335D4202" w14:textId="789C4EEB" w:rsidR="008A75E1" w:rsidRPr="00845E4B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Mindaugas </w:t>
            </w:r>
            <w:proofErr w:type="spellStart"/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>Masaitis</w:t>
            </w:r>
            <w:proofErr w:type="spellEnd"/>
          </w:p>
          <w:p w14:paraId="5A39BBE3" w14:textId="3F86B1EF" w:rsidR="008A75E1" w:rsidRPr="00845E4B" w:rsidRDefault="008A75E1" w:rsidP="634B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A75E1" w:rsidRPr="00E45C94" w14:paraId="2AC04EDF" w14:textId="77777777" w:rsidTr="009705B1">
        <w:trPr>
          <w:trHeight w:val="473"/>
          <w:jc w:val="center"/>
        </w:trPr>
        <w:tc>
          <w:tcPr>
            <w:tcW w:w="2219" w:type="dxa"/>
            <w:vMerge/>
          </w:tcPr>
          <w:p w14:paraId="51149009" w14:textId="77777777" w:rsidR="008A75E1" w:rsidRPr="00E45C94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14:paraId="1CE69C23" w14:textId="76378372" w:rsidR="008A75E1" w:rsidRDefault="008A75E1" w:rsidP="00AF5467">
            <w:pPr>
              <w:spacing w:after="0" w:line="36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10.45 – 11. 30</w:t>
            </w:r>
          </w:p>
        </w:tc>
        <w:tc>
          <w:tcPr>
            <w:tcW w:w="5606" w:type="dxa"/>
            <w:shd w:val="clear" w:color="auto" w:fill="FBE4D5" w:themeFill="accent2" w:themeFillTint="33"/>
          </w:tcPr>
          <w:p w14:paraId="5600AFA6" w14:textId="3B26AB1F" w:rsidR="008A75E1" w:rsidRPr="00AF5467" w:rsidRDefault="00BF59C4" w:rsidP="634B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Vaizdinės medžiagos rengimas – praktinė dalis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14:paraId="735F5156" w14:textId="01744CA8" w:rsidR="008A75E1" w:rsidRPr="00845E4B" w:rsidRDefault="008A75E1" w:rsidP="00AF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Mindaugas </w:t>
            </w:r>
            <w:proofErr w:type="spellStart"/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>Masaitis</w:t>
            </w:r>
            <w:proofErr w:type="spellEnd"/>
          </w:p>
        </w:tc>
      </w:tr>
      <w:tr w:rsidR="008A75E1" w:rsidRPr="00E45C94" w14:paraId="3B6F145F" w14:textId="77777777" w:rsidTr="00845E4B">
        <w:trPr>
          <w:trHeight w:val="515"/>
          <w:jc w:val="center"/>
        </w:trPr>
        <w:tc>
          <w:tcPr>
            <w:tcW w:w="2219" w:type="dxa"/>
            <w:vMerge/>
          </w:tcPr>
          <w:p w14:paraId="41C8F396" w14:textId="77777777" w:rsidR="008A75E1" w:rsidRPr="00E45C94" w:rsidRDefault="008A75E1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auto"/>
          </w:tcPr>
          <w:p w14:paraId="7C9B6086" w14:textId="22917F62" w:rsidR="008A75E1" w:rsidRPr="00E45C94" w:rsidRDefault="008A75E1" w:rsidP="00AF063E">
            <w:pPr>
              <w:spacing w:after="0" w:line="24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11.30 – 12.00 </w:t>
            </w:r>
          </w:p>
        </w:tc>
        <w:tc>
          <w:tcPr>
            <w:tcW w:w="5606" w:type="dxa"/>
            <w:shd w:val="clear" w:color="auto" w:fill="auto"/>
          </w:tcPr>
          <w:p w14:paraId="72A3D3EC" w14:textId="123B611F" w:rsidR="008A75E1" w:rsidRPr="00AF5467" w:rsidRDefault="008A75E1" w:rsidP="00AF54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Pertrauka</w:t>
            </w:r>
          </w:p>
        </w:tc>
        <w:tc>
          <w:tcPr>
            <w:tcW w:w="4330" w:type="dxa"/>
            <w:shd w:val="clear" w:color="auto" w:fill="auto"/>
          </w:tcPr>
          <w:p w14:paraId="0D0B940D" w14:textId="1F8C9106" w:rsidR="008A75E1" w:rsidRPr="00845E4B" w:rsidRDefault="008A75E1" w:rsidP="00D1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A75E1" w:rsidRPr="00A13B61" w14:paraId="067F6EFE" w14:textId="77777777" w:rsidTr="00D12231">
        <w:trPr>
          <w:trHeight w:val="669"/>
          <w:jc w:val="center"/>
        </w:trPr>
        <w:tc>
          <w:tcPr>
            <w:tcW w:w="2219" w:type="dxa"/>
            <w:vMerge/>
          </w:tcPr>
          <w:p w14:paraId="44EAFD9C" w14:textId="77777777" w:rsidR="008A75E1" w:rsidRPr="00E45C94" w:rsidRDefault="008A75E1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14:paraId="352BEF2D" w14:textId="3206F62E" w:rsidR="008A75E1" w:rsidRPr="00E45C94" w:rsidRDefault="008A75E1" w:rsidP="0030326B">
            <w:pPr>
              <w:spacing w:after="0" w:line="24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12.00 – 12.45 </w:t>
            </w:r>
          </w:p>
        </w:tc>
        <w:tc>
          <w:tcPr>
            <w:tcW w:w="5606" w:type="dxa"/>
            <w:shd w:val="clear" w:color="auto" w:fill="FBE4D5" w:themeFill="accent2" w:themeFillTint="33"/>
          </w:tcPr>
          <w:p w14:paraId="4B94D5A5" w14:textId="676C94F2" w:rsidR="008A75E1" w:rsidRPr="00F31B86" w:rsidRDefault="008A75E1" w:rsidP="00AF0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Canva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“ funkcijų apžvalga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14:paraId="3DEEC669" w14:textId="7A87519C" w:rsidR="008A75E1" w:rsidRPr="00845E4B" w:rsidRDefault="008A75E1" w:rsidP="00AF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Žydrūnė </w:t>
            </w:r>
            <w:proofErr w:type="spellStart"/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>Tichanavičienė</w:t>
            </w:r>
            <w:proofErr w:type="spellEnd"/>
          </w:p>
        </w:tc>
      </w:tr>
      <w:tr w:rsidR="008A75E1" w:rsidRPr="00A13B61" w14:paraId="29E151F4" w14:textId="77777777" w:rsidTr="00D12231">
        <w:trPr>
          <w:trHeight w:val="669"/>
          <w:jc w:val="center"/>
        </w:trPr>
        <w:tc>
          <w:tcPr>
            <w:tcW w:w="2219" w:type="dxa"/>
            <w:vMerge/>
          </w:tcPr>
          <w:p w14:paraId="68D4583F" w14:textId="77777777" w:rsidR="008A75E1" w:rsidRPr="00E45C94" w:rsidRDefault="008A75E1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14:paraId="354A45F3" w14:textId="442C75BB" w:rsidR="008A75E1" w:rsidRDefault="008A75E1" w:rsidP="0030326B">
            <w:pPr>
              <w:spacing w:after="0" w:line="240" w:lineRule="auto"/>
              <w:ind w:left="82" w:right="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12.45 – 13.30</w:t>
            </w:r>
          </w:p>
        </w:tc>
        <w:tc>
          <w:tcPr>
            <w:tcW w:w="5606" w:type="dxa"/>
            <w:shd w:val="clear" w:color="auto" w:fill="FBE4D5" w:themeFill="accent2" w:themeFillTint="33"/>
          </w:tcPr>
          <w:p w14:paraId="7D6A45AD" w14:textId="0B9E3F62" w:rsidR="008A75E1" w:rsidRDefault="008A75E1" w:rsidP="634B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Praktinė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Canva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/>
              </w:rPr>
              <w:t>“ užduotis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14:paraId="71000C35" w14:textId="2672072F" w:rsidR="008A75E1" w:rsidRPr="00845E4B" w:rsidRDefault="008A75E1" w:rsidP="00AF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Žydrūnė </w:t>
            </w:r>
            <w:proofErr w:type="spellStart"/>
            <w:r w:rsidRPr="00845E4B">
              <w:rPr>
                <w:rFonts w:ascii="Times New Roman" w:hAnsi="Times New Roman"/>
                <w:sz w:val="24"/>
                <w:szCs w:val="24"/>
                <w:lang w:val="lt-LT"/>
              </w:rPr>
              <w:t>Tichanavičienė</w:t>
            </w:r>
            <w:proofErr w:type="spellEnd"/>
          </w:p>
        </w:tc>
      </w:tr>
    </w:tbl>
    <w:p w14:paraId="3656B9AB" w14:textId="77777777" w:rsidR="00A47148" w:rsidRPr="00E45C94" w:rsidRDefault="00A47148" w:rsidP="00A47148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14:paraId="05A0ACA8" w14:textId="28220700" w:rsidR="007213A4" w:rsidRPr="00656D5E" w:rsidRDefault="00845E4B" w:rsidP="007213A4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Mokymus koordinuoja</w:t>
      </w:r>
      <w:r w:rsidR="007213A4" w:rsidRPr="00656D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213A4">
        <w:rPr>
          <w:rFonts w:ascii="Times New Roman" w:hAnsi="Times New Roman"/>
          <w:sz w:val="24"/>
          <w:szCs w:val="24"/>
          <w:lang w:val="lt-LT"/>
        </w:rPr>
        <w:t>Vida Kaunienė</w:t>
      </w:r>
      <w:r w:rsidR="007213A4" w:rsidRPr="00656D5E">
        <w:rPr>
          <w:rFonts w:ascii="Times New Roman" w:hAnsi="Times New Roman"/>
          <w:sz w:val="24"/>
          <w:szCs w:val="24"/>
          <w:lang w:val="lt-LT"/>
        </w:rPr>
        <w:t xml:space="preserve">, VAVB Regiono bibliotekų metodikos ir vadybos skyriaus </w:t>
      </w:r>
      <w:r w:rsidR="007213A4" w:rsidRPr="003A518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vyriausioji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lt-LT"/>
        </w:rPr>
        <w:t>kvalifikacijos metodininkė</w:t>
      </w:r>
      <w:r w:rsidR="007213A4">
        <w:rPr>
          <w:rFonts w:ascii="Times New Roman" w:hAnsi="Times New Roman"/>
          <w:sz w:val="24"/>
          <w:szCs w:val="24"/>
          <w:lang w:val="lt-LT"/>
        </w:rPr>
        <w:t>.</w:t>
      </w:r>
    </w:p>
    <w:p w14:paraId="38923542" w14:textId="77777777" w:rsidR="00A47148" w:rsidRPr="00E45C94" w:rsidRDefault="007213A4" w:rsidP="007213A4">
      <w:pPr>
        <w:spacing w:after="0" w:line="240" w:lineRule="auto"/>
        <w:rPr>
          <w:sz w:val="24"/>
          <w:szCs w:val="24"/>
        </w:rPr>
      </w:pPr>
      <w:r w:rsidRPr="00656D5E">
        <w:rPr>
          <w:rFonts w:ascii="Times New Roman" w:hAnsi="Times New Roman"/>
          <w:sz w:val="24"/>
          <w:szCs w:val="24"/>
          <w:lang w:val="lt-LT"/>
        </w:rPr>
        <w:t xml:space="preserve">Tel. </w:t>
      </w:r>
      <w:r w:rsidRPr="00656D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(8 5) 2616727</w:t>
      </w:r>
      <w:r w:rsidRPr="00656D5E">
        <w:rPr>
          <w:rFonts w:ascii="Times New Roman" w:hAnsi="Times New Roman"/>
          <w:sz w:val="24"/>
          <w:szCs w:val="24"/>
          <w:lang w:val="lt-LT"/>
        </w:rPr>
        <w:t xml:space="preserve">, el. paštas </w:t>
      </w:r>
      <w:hyperlink r:id="rId7" w:tooltip="vida.kauniene@amb.lt" w:history="1">
        <w:r w:rsidRPr="00656D5E">
          <w:rPr>
            <w:rStyle w:val="Hipersaitas"/>
            <w:rFonts w:ascii="Times New Roman" w:hAnsi="Times New Roman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w:t>vida.kauniene@amb.lt</w:t>
        </w:r>
      </w:hyperlink>
    </w:p>
    <w:sectPr w:rsidR="00A47148" w:rsidRPr="00E45C94" w:rsidSect="00A471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573"/>
    <w:multiLevelType w:val="hybridMultilevel"/>
    <w:tmpl w:val="A6A0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82CF"/>
    <w:multiLevelType w:val="hybridMultilevel"/>
    <w:tmpl w:val="68A05D2A"/>
    <w:lvl w:ilvl="0" w:tplc="691A7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E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E7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8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A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A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2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28E"/>
    <w:multiLevelType w:val="hybridMultilevel"/>
    <w:tmpl w:val="91469142"/>
    <w:lvl w:ilvl="0" w:tplc="F1620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1D68"/>
    <w:multiLevelType w:val="hybridMultilevel"/>
    <w:tmpl w:val="65D8A4A2"/>
    <w:lvl w:ilvl="0" w:tplc="4F561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66E39"/>
    <w:multiLevelType w:val="hybridMultilevel"/>
    <w:tmpl w:val="88EC2988"/>
    <w:lvl w:ilvl="0" w:tplc="F162031A">
      <w:numFmt w:val="bullet"/>
      <w:lvlText w:val="-"/>
      <w:lvlJc w:val="left"/>
      <w:pPr>
        <w:ind w:left="2010" w:hanging="129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8223707">
    <w:abstractNumId w:val="1"/>
  </w:num>
  <w:num w:numId="2" w16cid:durableId="198469349">
    <w:abstractNumId w:val="3"/>
  </w:num>
  <w:num w:numId="3" w16cid:durableId="1493253331">
    <w:abstractNumId w:val="0"/>
  </w:num>
  <w:num w:numId="4" w16cid:durableId="2068532180">
    <w:abstractNumId w:val="4"/>
  </w:num>
  <w:num w:numId="5" w16cid:durableId="174629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8"/>
    <w:rsid w:val="0000642C"/>
    <w:rsid w:val="00010D29"/>
    <w:rsid w:val="000527E6"/>
    <w:rsid w:val="00107D00"/>
    <w:rsid w:val="001F4F26"/>
    <w:rsid w:val="001F522D"/>
    <w:rsid w:val="00201230"/>
    <w:rsid w:val="0030326B"/>
    <w:rsid w:val="00432838"/>
    <w:rsid w:val="00477033"/>
    <w:rsid w:val="00492C25"/>
    <w:rsid w:val="005532B3"/>
    <w:rsid w:val="006A076F"/>
    <w:rsid w:val="006C1E9E"/>
    <w:rsid w:val="006D40EA"/>
    <w:rsid w:val="00707E05"/>
    <w:rsid w:val="007213A4"/>
    <w:rsid w:val="007B1A18"/>
    <w:rsid w:val="00845E4B"/>
    <w:rsid w:val="0088601F"/>
    <w:rsid w:val="008A75E1"/>
    <w:rsid w:val="008B403C"/>
    <w:rsid w:val="008E273C"/>
    <w:rsid w:val="009705B1"/>
    <w:rsid w:val="00A13B61"/>
    <w:rsid w:val="00A47148"/>
    <w:rsid w:val="00AF063E"/>
    <w:rsid w:val="00AF5467"/>
    <w:rsid w:val="00B357F6"/>
    <w:rsid w:val="00B52B33"/>
    <w:rsid w:val="00B75ED2"/>
    <w:rsid w:val="00BE25EE"/>
    <w:rsid w:val="00BF59C4"/>
    <w:rsid w:val="00C26297"/>
    <w:rsid w:val="00CA6A3C"/>
    <w:rsid w:val="00CC65E8"/>
    <w:rsid w:val="00D12231"/>
    <w:rsid w:val="00DC4D1B"/>
    <w:rsid w:val="00E3320C"/>
    <w:rsid w:val="00E45C94"/>
    <w:rsid w:val="00E57F7C"/>
    <w:rsid w:val="00EC410E"/>
    <w:rsid w:val="00F31B86"/>
    <w:rsid w:val="00F8202F"/>
    <w:rsid w:val="00FD433C"/>
    <w:rsid w:val="1631C9FC"/>
    <w:rsid w:val="187AADB3"/>
    <w:rsid w:val="240620B6"/>
    <w:rsid w:val="24E26048"/>
    <w:rsid w:val="28539543"/>
    <w:rsid w:val="2A55FBE0"/>
    <w:rsid w:val="2B7179B2"/>
    <w:rsid w:val="3A82CCF8"/>
    <w:rsid w:val="3AF94C61"/>
    <w:rsid w:val="3C815AC8"/>
    <w:rsid w:val="4662BB58"/>
    <w:rsid w:val="4F45F20B"/>
    <w:rsid w:val="50097EED"/>
    <w:rsid w:val="509AF39A"/>
    <w:rsid w:val="50E5ED89"/>
    <w:rsid w:val="52594C45"/>
    <w:rsid w:val="5590ED07"/>
    <w:rsid w:val="55A0B58F"/>
    <w:rsid w:val="55F372D7"/>
    <w:rsid w:val="5F7C947B"/>
    <w:rsid w:val="5FDD3708"/>
    <w:rsid w:val="60A854D4"/>
    <w:rsid w:val="634B6C66"/>
    <w:rsid w:val="63AA84CC"/>
    <w:rsid w:val="65AEFE57"/>
    <w:rsid w:val="6836A425"/>
    <w:rsid w:val="6B2CE48C"/>
    <w:rsid w:val="728546CE"/>
    <w:rsid w:val="7747CA25"/>
    <w:rsid w:val="77628FD9"/>
    <w:rsid w:val="780F178D"/>
    <w:rsid w:val="78E39A86"/>
    <w:rsid w:val="7BA9A553"/>
    <w:rsid w:val="7DDC7596"/>
    <w:rsid w:val="7DE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2BA7"/>
  <w15:chartTrackingRefBased/>
  <w15:docId w15:val="{007BFFE3-D42A-441A-839D-4111B8B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714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A4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7148"/>
    <w:rPr>
      <w:rFonts w:ascii="Calibri" w:eastAsia="Calibri" w:hAnsi="Calibri" w:cs="Times New Roman"/>
      <w:lang w:val="en-US"/>
    </w:rPr>
  </w:style>
  <w:style w:type="character" w:styleId="Hipersaitas">
    <w:name w:val="Hyperlink"/>
    <w:uiPriority w:val="99"/>
    <w:unhideWhenUsed/>
    <w:rsid w:val="00A4714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3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da.kauniene@amb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4FB9-E824-4351-A245-6E66ABBB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Palubinskaitė</dc:creator>
  <cp:keywords/>
  <dc:description/>
  <cp:lastModifiedBy>Vida Kaunienė</cp:lastModifiedBy>
  <cp:revision>9</cp:revision>
  <dcterms:created xsi:type="dcterms:W3CDTF">2023-03-24T12:45:00Z</dcterms:created>
  <dcterms:modified xsi:type="dcterms:W3CDTF">2023-04-27T08:45:00Z</dcterms:modified>
</cp:coreProperties>
</file>